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190FADE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9E1892">
        <w:rPr>
          <w:rStyle w:val="a6"/>
          <w:color w:val="202020"/>
          <w:sz w:val="28"/>
          <w:szCs w:val="28"/>
        </w:rPr>
        <w:t>Ксенчиної Ольги Вікторівни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72EAD082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9E1892">
        <w:rPr>
          <w:rStyle w:val="a6"/>
          <w:color w:val="202020"/>
          <w:sz w:val="28"/>
          <w:szCs w:val="28"/>
        </w:rPr>
        <w:t>Ксенчиної Ольги Вікторівни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9E1892">
        <w:rPr>
          <w:color w:val="202020"/>
          <w:sz w:val="28"/>
          <w:szCs w:val="28"/>
        </w:rPr>
        <w:t>сектору</w:t>
      </w:r>
      <w:r w:rsidR="00D07659">
        <w:rPr>
          <w:color w:val="202020"/>
          <w:sz w:val="28"/>
          <w:szCs w:val="28"/>
        </w:rPr>
        <w:t xml:space="preserve"> обслуговування юридичних осіб відділу землеустрою</w:t>
      </w:r>
      <w:r w:rsidR="00623A56">
        <w:rPr>
          <w:color w:val="202020"/>
          <w:sz w:val="28"/>
          <w:szCs w:val="28"/>
        </w:rPr>
        <w:t xml:space="preserve"> </w:t>
      </w:r>
      <w:r w:rsidR="004E03D4">
        <w:rPr>
          <w:color w:val="202020"/>
          <w:sz w:val="28"/>
          <w:szCs w:val="28"/>
        </w:rPr>
        <w:t xml:space="preserve">департаменту </w:t>
      </w:r>
      <w:r w:rsidR="00623A56">
        <w:rPr>
          <w:color w:val="202020"/>
          <w:sz w:val="28"/>
          <w:szCs w:val="28"/>
        </w:rPr>
        <w:t xml:space="preserve">земельних ресурсів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1EFF6DD9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9E1892">
        <w:rPr>
          <w:b/>
          <w:color w:val="202020"/>
          <w:sz w:val="28"/>
          <w:szCs w:val="28"/>
        </w:rPr>
        <w:t>Ксенчин</w:t>
      </w:r>
      <w:r w:rsidR="000C1AFD">
        <w:rPr>
          <w:b/>
          <w:color w:val="202020"/>
          <w:sz w:val="28"/>
          <w:szCs w:val="28"/>
        </w:rPr>
        <w:t>ої</w:t>
      </w:r>
      <w:bookmarkStart w:id="0" w:name="_GoBack"/>
      <w:bookmarkEnd w:id="0"/>
      <w:r w:rsidR="009E1892">
        <w:rPr>
          <w:b/>
          <w:color w:val="202020"/>
          <w:sz w:val="28"/>
          <w:szCs w:val="28"/>
        </w:rPr>
        <w:t xml:space="preserve"> О.В.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0C1AFD"/>
    <w:rsid w:val="001754BC"/>
    <w:rsid w:val="00241C3D"/>
    <w:rsid w:val="0026301A"/>
    <w:rsid w:val="002F2E08"/>
    <w:rsid w:val="00325E13"/>
    <w:rsid w:val="003351AF"/>
    <w:rsid w:val="00384CFC"/>
    <w:rsid w:val="00486B4A"/>
    <w:rsid w:val="004E03D4"/>
    <w:rsid w:val="00623A56"/>
    <w:rsid w:val="0065018C"/>
    <w:rsid w:val="006526FF"/>
    <w:rsid w:val="00695261"/>
    <w:rsid w:val="007640D7"/>
    <w:rsid w:val="00915452"/>
    <w:rsid w:val="00965BAF"/>
    <w:rsid w:val="009E1892"/>
    <w:rsid w:val="00A90F3E"/>
    <w:rsid w:val="00AD7A3E"/>
    <w:rsid w:val="00AE4D19"/>
    <w:rsid w:val="00B864A5"/>
    <w:rsid w:val="00BA64E2"/>
    <w:rsid w:val="00BD65A2"/>
    <w:rsid w:val="00BE3F2B"/>
    <w:rsid w:val="00BF5ECE"/>
    <w:rsid w:val="00D07659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Огренчук Вікторія Володимирівна</cp:lastModifiedBy>
  <cp:revision>32</cp:revision>
  <dcterms:created xsi:type="dcterms:W3CDTF">2015-04-21T14:36:00Z</dcterms:created>
  <dcterms:modified xsi:type="dcterms:W3CDTF">2024-07-17T06:58:00Z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